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7" w:rsidRPr="003F5754" w:rsidRDefault="007E2A44" w:rsidP="003F5754">
      <w:pPr>
        <w:jc w:val="center"/>
        <w:rPr>
          <w:b/>
          <w:sz w:val="28"/>
        </w:rPr>
      </w:pPr>
      <w:r w:rsidRPr="003F5754">
        <w:rPr>
          <w:b/>
          <w:sz w:val="28"/>
        </w:rPr>
        <w:t>Kullanma Kılavuzu ve Öneriler:</w:t>
      </w:r>
    </w:p>
    <w:p w:rsidR="007E2A44" w:rsidRDefault="007E2A44" w:rsidP="007E2A44">
      <w:pPr>
        <w:pStyle w:val="ListeParagraf"/>
        <w:numPr>
          <w:ilvl w:val="0"/>
          <w:numId w:val="1"/>
        </w:numPr>
      </w:pPr>
      <w:r>
        <w:t>Tekrar etütleri çok uzun sürmek zorunda değil</w:t>
      </w:r>
      <w:r w:rsidR="003F5754">
        <w:t xml:space="preserve">, </w:t>
      </w:r>
      <w:r w:rsidR="003F5754" w:rsidRPr="003F5754">
        <w:rPr>
          <w:u w:val="single"/>
        </w:rPr>
        <w:t>sürekli ve düzenli olması daha önemli</w:t>
      </w:r>
      <w:r w:rsidR="003F5754">
        <w:t>,</w:t>
      </w:r>
      <w:r>
        <w:t xml:space="preserve"> 20-40 </w:t>
      </w:r>
      <w:proofErr w:type="spellStart"/>
      <w:r>
        <w:t>dk</w:t>
      </w:r>
      <w:proofErr w:type="spellEnd"/>
      <w:r>
        <w:t xml:space="preserve"> arası sadece o gün işlenen konularla ilgili notlarınızı tekrar edebilirsiniz, yazarak tekrar etmek 1-0 öne geçirir.</w:t>
      </w:r>
      <w:r w:rsidR="003F5754">
        <w:t xml:space="preserve"> Sadece tekrar notlarından oluşan bir dosya yapmak</w:t>
      </w:r>
      <w:proofErr w:type="gramStart"/>
      <w:r w:rsidR="003F5754">
        <w:t>?...</w:t>
      </w:r>
      <w:proofErr w:type="gramEnd"/>
    </w:p>
    <w:p w:rsidR="007E2A44" w:rsidRDefault="007E2A44" w:rsidP="007E2A44">
      <w:pPr>
        <w:pStyle w:val="ListeParagraf"/>
        <w:numPr>
          <w:ilvl w:val="0"/>
          <w:numId w:val="1"/>
        </w:numPr>
      </w:pPr>
      <w:r>
        <w:t xml:space="preserve">O günün okul ders programında yer alan bir ana dersi </w:t>
      </w:r>
      <w:r w:rsidRPr="003F5754">
        <w:rPr>
          <w:b/>
        </w:rPr>
        <w:t>“ana ders”</w:t>
      </w:r>
      <w:r>
        <w:t xml:space="preserve"> etüdüne yazın ve ne yapacağınızı da yazın. </w:t>
      </w:r>
      <w:proofErr w:type="spellStart"/>
      <w:r>
        <w:t>Örn</w:t>
      </w:r>
      <w:proofErr w:type="spellEnd"/>
      <w:r>
        <w:t xml:space="preserve">: MAT: </w:t>
      </w:r>
      <w:proofErr w:type="spellStart"/>
      <w:r>
        <w:t>Polinomlar</w:t>
      </w:r>
      <w:proofErr w:type="spellEnd"/>
      <w:r>
        <w:t xml:space="preserve"> bitir, EDEB: Yazar eser çalış gibi.</w:t>
      </w:r>
    </w:p>
    <w:p w:rsidR="007E2A44" w:rsidRDefault="007E2A44" w:rsidP="007E2A44">
      <w:pPr>
        <w:pStyle w:val="ListeParagraf"/>
        <w:numPr>
          <w:ilvl w:val="0"/>
          <w:numId w:val="1"/>
        </w:numPr>
      </w:pPr>
      <w:r>
        <w:t>Eğer 11.sınıfın 2. Döneminde</w:t>
      </w:r>
      <w:r w:rsidR="003F5754">
        <w:t xml:space="preserve">yseniz </w:t>
      </w:r>
      <w:r>
        <w:t>kitap okuma kısımlarına “</w:t>
      </w:r>
      <w:r w:rsidRPr="003F5754">
        <w:rPr>
          <w:u w:val="single"/>
        </w:rPr>
        <w:t>yanlış çıkan veya boş bırakılan soruların tekrarı</w:t>
      </w:r>
      <w:r>
        <w:t>” ekleyin. Test çözmeniz evet önemli ama o testteki yanlışların veya boşların çözüm yolunu öğrenmeniz çok daha önemli.</w:t>
      </w:r>
    </w:p>
    <w:p w:rsidR="007E2A44" w:rsidRDefault="007E2A44" w:rsidP="007E2A44">
      <w:pPr>
        <w:pStyle w:val="ListeParagraf"/>
        <w:numPr>
          <w:ilvl w:val="0"/>
          <w:numId w:val="1"/>
        </w:numPr>
      </w:pPr>
      <w:r w:rsidRPr="003F5754">
        <w:rPr>
          <w:b/>
        </w:rPr>
        <w:t>Tüm haftayı bir günde planlama:</w:t>
      </w:r>
      <w:r>
        <w:t xml:space="preserve"> </w:t>
      </w:r>
      <w:r w:rsidRPr="003F5754">
        <w:rPr>
          <w:u w:val="single"/>
        </w:rPr>
        <w:t xml:space="preserve">Bir sonraki günün planını </w:t>
      </w:r>
      <w:r w:rsidR="003F5754">
        <w:rPr>
          <w:u w:val="single"/>
        </w:rPr>
        <w:t xml:space="preserve">içinde bulunduğun günün </w:t>
      </w:r>
      <w:r w:rsidRPr="003F5754">
        <w:rPr>
          <w:u w:val="single"/>
        </w:rPr>
        <w:t>son etü</w:t>
      </w:r>
      <w:r w:rsidR="003F5754" w:rsidRPr="003F5754">
        <w:rPr>
          <w:u w:val="single"/>
        </w:rPr>
        <w:t>d</w:t>
      </w:r>
      <w:r w:rsidRPr="003F5754">
        <w:rPr>
          <w:u w:val="single"/>
        </w:rPr>
        <w:t>ünden sonra yap</w:t>
      </w:r>
      <w:r w:rsidR="003F5754" w:rsidRPr="003F5754">
        <w:rPr>
          <w:u w:val="single"/>
        </w:rPr>
        <w:t>,</w:t>
      </w:r>
      <w:r w:rsidRPr="003F5754">
        <w:rPr>
          <w:u w:val="single"/>
        </w:rPr>
        <w:t xml:space="preserve"> öyle uyu. Ertesi gün olduğunda planda değişimler yapmak serbest.</w:t>
      </w:r>
      <w:r>
        <w:t xml:space="preserve"> Örneğin ana ders olarak fizik yazmışsındır ama o günkü İngilizce dersi çok daha kapsamlı geçmiştir, fizik silip İngilizce yazmanızda bir mahsur yok. </w:t>
      </w:r>
      <w:r w:rsidRPr="003F5754">
        <w:rPr>
          <w:u w:val="single"/>
        </w:rPr>
        <w:t>Planın müdürü sizsiniz.</w:t>
      </w:r>
    </w:p>
    <w:p w:rsidR="007E2A44" w:rsidRDefault="007E2A44" w:rsidP="007E2A44">
      <w:pPr>
        <w:pStyle w:val="ListeParagraf"/>
        <w:numPr>
          <w:ilvl w:val="0"/>
          <w:numId w:val="1"/>
        </w:numPr>
      </w:pPr>
      <w:r w:rsidRPr="003F5754">
        <w:rPr>
          <w:u w:val="single"/>
        </w:rPr>
        <w:t>İlk etüd</w:t>
      </w:r>
      <w:r w:rsidR="003F5754" w:rsidRPr="003F5754">
        <w:rPr>
          <w:u w:val="single"/>
        </w:rPr>
        <w:t>ün</w:t>
      </w:r>
      <w:r w:rsidRPr="003F5754">
        <w:rPr>
          <w:u w:val="single"/>
        </w:rPr>
        <w:t xml:space="preserve"> başlangıç saatiyle son etüdün bitiş saati belli olsun.</w:t>
      </w:r>
      <w:r>
        <w:t xml:space="preserve"> Geri kalan etütler için saat belirlemeniz şart değil, saat belirlemek sizi sıkıştırılmış hissedebilir.</w:t>
      </w:r>
    </w:p>
    <w:p w:rsidR="007E2A44" w:rsidRDefault="007E2A44" w:rsidP="007E2A44">
      <w:pPr>
        <w:pStyle w:val="ListeParagraf"/>
        <w:numPr>
          <w:ilvl w:val="0"/>
          <w:numId w:val="1"/>
        </w:numPr>
      </w:pPr>
      <w:r>
        <w:t>“</w:t>
      </w:r>
      <w:r w:rsidRPr="003F5754">
        <w:rPr>
          <w:b/>
        </w:rPr>
        <w:t>Yarınki ana ders</w:t>
      </w:r>
      <w:r>
        <w:t>” etütleri aşırı kapsamlı olmayacak. Örneğin ertesi gün matematikten trigonometri konusundaki 5 ve 6.kuralı işleyeceksiniz. O etütte bu iki kurala bakmanız anlamaya çalışmanız yeterli olur. Yarınki ana ders etütlerinde 2 ana ders birlikte dahi ele alınabilir. Öğretmenden konu olarak önde gitmenizi sağlar ve bu çok faydalıdır.</w:t>
      </w:r>
    </w:p>
    <w:p w:rsidR="007E2A44" w:rsidRPr="003F5754" w:rsidRDefault="007E2A44" w:rsidP="007E2A44">
      <w:pPr>
        <w:pStyle w:val="ListeParagraf"/>
        <w:numPr>
          <w:ilvl w:val="0"/>
          <w:numId w:val="1"/>
        </w:numPr>
        <w:rPr>
          <w:u w:val="single"/>
        </w:rPr>
      </w:pPr>
      <w:r w:rsidRPr="003F5754">
        <w:rPr>
          <w:u w:val="single"/>
        </w:rPr>
        <w:t>Etüt aralarında dinlenme dakikalarını etüt bittiğinde belirleyebilirsiniz.</w:t>
      </w:r>
      <w:r>
        <w:t xml:space="preserve"> Örneğin yoğun bir matematik etüdü sonrası 15 </w:t>
      </w:r>
      <w:proofErr w:type="spellStart"/>
      <w:r>
        <w:t>dk</w:t>
      </w:r>
      <w:proofErr w:type="spellEnd"/>
      <w:r>
        <w:t xml:space="preserve"> dinlenmek isteyebilirsiniz ama 30 dakikalık paragraf soru çözümü sonrası 5 dakikayı yeterli bulabilirsiniz. </w:t>
      </w:r>
      <w:r w:rsidRPr="003F5754">
        <w:rPr>
          <w:u w:val="single"/>
        </w:rPr>
        <w:t xml:space="preserve">Dinlenme dakikaları yemek molası hariç 15 </w:t>
      </w:r>
      <w:proofErr w:type="spellStart"/>
      <w:r w:rsidRPr="003F5754">
        <w:rPr>
          <w:u w:val="single"/>
        </w:rPr>
        <w:t>dk</w:t>
      </w:r>
      <w:proofErr w:type="spellEnd"/>
      <w:r w:rsidRPr="003F5754">
        <w:rPr>
          <w:u w:val="single"/>
        </w:rPr>
        <w:t xml:space="preserve"> </w:t>
      </w:r>
      <w:proofErr w:type="spellStart"/>
      <w:r w:rsidRPr="003F5754">
        <w:rPr>
          <w:u w:val="single"/>
        </w:rPr>
        <w:t>yı</w:t>
      </w:r>
      <w:proofErr w:type="spellEnd"/>
      <w:r w:rsidRPr="003F5754">
        <w:rPr>
          <w:u w:val="single"/>
        </w:rPr>
        <w:t xml:space="preserve"> geçmemeli, geçerse etütten-çalışmaktan kopabilirsiniz.</w:t>
      </w:r>
    </w:p>
    <w:p w:rsidR="007E2A44" w:rsidRDefault="007E2A44" w:rsidP="007E2A44">
      <w:pPr>
        <w:pStyle w:val="ListeParagraf"/>
        <w:numPr>
          <w:ilvl w:val="0"/>
          <w:numId w:val="1"/>
        </w:numPr>
      </w:pPr>
      <w:r>
        <w:t>Paragraf soru çözümlerinden bazılarını “problemler soru çözümü” olarak düzenleyebilirsiniz.</w:t>
      </w:r>
    </w:p>
    <w:p w:rsidR="007E2A44" w:rsidRDefault="007E2A44" w:rsidP="007E2A44">
      <w:pPr>
        <w:pStyle w:val="ListeParagraf"/>
        <w:numPr>
          <w:ilvl w:val="0"/>
          <w:numId w:val="1"/>
        </w:numPr>
      </w:pPr>
      <w:r>
        <w:t>Çalışmak önemli ama tek başına başarı getirmez. Verimli çalışmak başarı getirir. Boş vakitlerinizde internetten “matematik dersi verimli çalışma teknikleri” gibi araştırmalar yapın.</w:t>
      </w:r>
    </w:p>
    <w:p w:rsidR="007E2A44" w:rsidRDefault="007E2A44" w:rsidP="007E2A44">
      <w:pPr>
        <w:pStyle w:val="ListeParagraf"/>
        <w:numPr>
          <w:ilvl w:val="0"/>
          <w:numId w:val="1"/>
        </w:numPr>
      </w:pPr>
      <w:r>
        <w:t>Programınızı uygulayamamanıza ne sebep oldu? Hafta bitiminde not alın ve sonraki hafta bu durumla mücadele edin.</w:t>
      </w:r>
    </w:p>
    <w:p w:rsidR="007E2A44" w:rsidRPr="008A15C8" w:rsidRDefault="007E2A44" w:rsidP="007E2A44">
      <w:pPr>
        <w:pStyle w:val="ListeParagraf"/>
        <w:numPr>
          <w:ilvl w:val="0"/>
          <w:numId w:val="1"/>
        </w:numPr>
        <w:rPr>
          <w:u w:val="single"/>
        </w:rPr>
      </w:pPr>
      <w:r w:rsidRPr="008A15C8">
        <w:rPr>
          <w:u w:val="single"/>
        </w:rPr>
        <w:t>Planınızın çok yoğun olmasından ziyade uygulanabilir olması çok daha iyidir. Uygulayabileceğiniz bir plan yapın.</w:t>
      </w:r>
    </w:p>
    <w:p w:rsidR="007E2A44" w:rsidRPr="008A15C8" w:rsidRDefault="007E2A44" w:rsidP="007E2A44">
      <w:pPr>
        <w:pStyle w:val="ListeParagraf"/>
        <w:numPr>
          <w:ilvl w:val="0"/>
          <w:numId w:val="1"/>
        </w:numPr>
        <w:rPr>
          <w:u w:val="single"/>
        </w:rPr>
      </w:pPr>
      <w:r w:rsidRPr="008A15C8">
        <w:rPr>
          <w:u w:val="single"/>
        </w:rPr>
        <w:t>Yazılı haftalarında 3 gün sonraki yazılıya da o gün</w:t>
      </w:r>
      <w:r w:rsidR="008A15C8">
        <w:rPr>
          <w:u w:val="single"/>
        </w:rPr>
        <w:t>den</w:t>
      </w:r>
      <w:r w:rsidRPr="008A15C8">
        <w:rPr>
          <w:u w:val="single"/>
        </w:rPr>
        <w:t xml:space="preserve"> bakmanız gerekir.</w:t>
      </w:r>
      <w:r>
        <w:t xml:space="preserve"> Son gün tüm etütleri ertesi günkü yazılılarla doldurmak sınavlarda hata yapmanızı</w:t>
      </w:r>
      <w:r w:rsidR="008A15C8">
        <w:t xml:space="preserve"> sağlar</w:t>
      </w:r>
      <w:r>
        <w:t>, bildiğiniz</w:t>
      </w:r>
      <w:r w:rsidR="008A15C8">
        <w:t xml:space="preserve"> çalıştığınız</w:t>
      </w:r>
      <w:r>
        <w:t xml:space="preserve"> bir bilginin aklınıza gelmemesine yol açar</w:t>
      </w:r>
      <w:r w:rsidRPr="008A15C8">
        <w:rPr>
          <w:u w:val="single"/>
        </w:rPr>
        <w:t>. Yazılılara en az 3 gün geriden çalışmaya başlamalısınız.</w:t>
      </w:r>
    </w:p>
    <w:p w:rsidR="003F5754" w:rsidRDefault="003F5754" w:rsidP="003F5754">
      <w:pPr>
        <w:pStyle w:val="ListeParagraf"/>
        <w:numPr>
          <w:ilvl w:val="0"/>
          <w:numId w:val="1"/>
        </w:numPr>
      </w:pPr>
      <w:r>
        <w:t>Hangi konuda YKS den kaç soru gelmiş? Konulara vereceğiniz önemli buna göre belirleyin.</w:t>
      </w:r>
    </w:p>
    <w:p w:rsidR="003F5754" w:rsidRDefault="003F5754" w:rsidP="003F5754">
      <w:r>
        <w:t xml:space="preserve">Bir Fırat Öğretmen der ki; </w:t>
      </w:r>
      <w:r w:rsidRPr="008A15C8">
        <w:rPr>
          <w:b/>
        </w:rPr>
        <w:t>senin kişisel çaban olmadan bu iş olmaz ve olmayacak.</w:t>
      </w:r>
      <w:r>
        <w:t xml:space="preserve"> </w:t>
      </w:r>
    </w:p>
    <w:p w:rsidR="003F5754" w:rsidRPr="008A15C8" w:rsidRDefault="003F5754" w:rsidP="003F5754">
      <w:pPr>
        <w:rPr>
          <w:b/>
        </w:rPr>
      </w:pPr>
      <w:r w:rsidRPr="008A15C8">
        <w:rPr>
          <w:b/>
        </w:rPr>
        <w:t>Çok çabuk sonuç beklemeyin ve kendinize inanmayı bırakmayın.</w:t>
      </w:r>
    </w:p>
    <w:p w:rsidR="003F5754" w:rsidRPr="008A15C8" w:rsidRDefault="003F5754" w:rsidP="003F5754">
      <w:pPr>
        <w:rPr>
          <w:b/>
          <w:i/>
        </w:rPr>
      </w:pPr>
      <w:r w:rsidRPr="008A15C8">
        <w:rPr>
          <w:b/>
          <w:i/>
        </w:rPr>
        <w:t>Yapabildiğinizi görmeye başladığınızda keşke daha önce başlasaydım dememek için harekete geçin.</w:t>
      </w:r>
      <w:bookmarkStart w:id="0" w:name="_GoBack"/>
      <w:bookmarkEnd w:id="0"/>
    </w:p>
    <w:p w:rsidR="003F5754" w:rsidRPr="008A15C8" w:rsidRDefault="003F5754" w:rsidP="003F5754">
      <w:pPr>
        <w:jc w:val="right"/>
        <w:rPr>
          <w:i/>
        </w:rPr>
      </w:pPr>
      <w:r w:rsidRPr="008A15C8">
        <w:rPr>
          <w:i/>
        </w:rPr>
        <w:t>Hayatta başarılar diliyorum.</w:t>
      </w:r>
    </w:p>
    <w:p w:rsidR="003F5754" w:rsidRDefault="003F5754" w:rsidP="003F5754">
      <w:pPr>
        <w:pStyle w:val="AralkYok"/>
        <w:jc w:val="right"/>
      </w:pPr>
      <w:r>
        <w:t>Fırat YALÇIN</w:t>
      </w:r>
    </w:p>
    <w:p w:rsidR="003F5754" w:rsidRDefault="003F5754" w:rsidP="003F5754">
      <w:pPr>
        <w:pStyle w:val="AralkYok"/>
        <w:jc w:val="right"/>
      </w:pPr>
      <w:r>
        <w:t>Psikolojik Danışman</w:t>
      </w:r>
    </w:p>
    <w:sectPr w:rsidR="003F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E0E"/>
    <w:multiLevelType w:val="hybridMultilevel"/>
    <w:tmpl w:val="E2C40BEC"/>
    <w:lvl w:ilvl="0" w:tplc="F9909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A7"/>
    <w:rsid w:val="003F5754"/>
    <w:rsid w:val="00541DA7"/>
    <w:rsid w:val="007E2A44"/>
    <w:rsid w:val="008A15C8"/>
    <w:rsid w:val="00F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2A44"/>
    <w:pPr>
      <w:ind w:left="720"/>
      <w:contextualSpacing/>
    </w:pPr>
  </w:style>
  <w:style w:type="paragraph" w:styleId="AralkYok">
    <w:name w:val="No Spacing"/>
    <w:uiPriority w:val="1"/>
    <w:qFormat/>
    <w:rsid w:val="003F5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2A44"/>
    <w:pPr>
      <w:ind w:left="720"/>
      <w:contextualSpacing/>
    </w:pPr>
  </w:style>
  <w:style w:type="paragraph" w:styleId="AralkYok">
    <w:name w:val="No Spacing"/>
    <w:uiPriority w:val="1"/>
    <w:qFormat/>
    <w:rsid w:val="003F5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quadro</cp:lastModifiedBy>
  <cp:revision>2</cp:revision>
  <dcterms:created xsi:type="dcterms:W3CDTF">2023-09-15T11:03:00Z</dcterms:created>
  <dcterms:modified xsi:type="dcterms:W3CDTF">2023-09-15T11:27:00Z</dcterms:modified>
</cp:coreProperties>
</file>